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11" w:rsidRDefault="002A4811">
      <w:pPr>
        <w:spacing w:after="0" w:line="408" w:lineRule="auto"/>
        <w:ind w:left="120"/>
        <w:jc w:val="center"/>
        <w:rPr>
          <w:rFonts w:ascii="Times New Roman" w:hAnsi="Times New Roman"/>
          <w:b/>
          <w:color w:val="000000"/>
          <w:sz w:val="28"/>
        </w:rPr>
      </w:pPr>
      <w:bookmarkStart w:id="0" w:name="block-7841451"/>
      <w:r>
        <w:rPr>
          <w:rFonts w:ascii="Times New Roman" w:hAnsi="Times New Roman"/>
          <w:b/>
          <w:noProof/>
          <w:color w:val="000000"/>
          <w:sz w:val="28"/>
        </w:rPr>
        <w:drawing>
          <wp:inline distT="0" distB="0" distL="0" distR="0" wp14:anchorId="38140B5E" wp14:editId="7404DBE1">
            <wp:extent cx="5940425" cy="8168084"/>
            <wp:effectExtent l="0" t="0" r="3175" b="4445"/>
            <wp:docPr id="1" name="Рисунок 1" descr="C:\Users\Админ\Pictures\2023-09-07 10\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23-09-07 10\10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2A4811" w:rsidRDefault="002A4811">
      <w:pPr>
        <w:spacing w:after="0" w:line="264" w:lineRule="auto"/>
        <w:ind w:left="120"/>
        <w:jc w:val="both"/>
        <w:rPr>
          <w:rFonts w:ascii="Times New Roman" w:hAnsi="Times New Roman"/>
          <w:b/>
          <w:color w:val="000000"/>
          <w:sz w:val="28"/>
        </w:rPr>
      </w:pPr>
      <w:bookmarkStart w:id="1" w:name="block-7841450"/>
      <w:bookmarkEnd w:id="0"/>
    </w:p>
    <w:p w:rsidR="002A4811" w:rsidRDefault="002A4811">
      <w:pPr>
        <w:spacing w:after="0" w:line="264" w:lineRule="auto"/>
        <w:ind w:left="120"/>
        <w:jc w:val="both"/>
        <w:rPr>
          <w:rFonts w:ascii="Times New Roman" w:hAnsi="Times New Roman"/>
          <w:b/>
          <w:color w:val="000000"/>
          <w:sz w:val="28"/>
        </w:rPr>
      </w:pPr>
    </w:p>
    <w:p w:rsidR="00224B64" w:rsidRDefault="00AA529C">
      <w:pPr>
        <w:spacing w:after="0" w:line="264" w:lineRule="auto"/>
        <w:ind w:left="120"/>
        <w:jc w:val="both"/>
      </w:pPr>
      <w:bookmarkStart w:id="2" w:name="_GoBack"/>
      <w:bookmarkEnd w:id="2"/>
      <w:r>
        <w:rPr>
          <w:rFonts w:ascii="Times New Roman" w:hAnsi="Times New Roman"/>
          <w:b/>
          <w:color w:val="000000"/>
          <w:sz w:val="28"/>
        </w:rPr>
        <w:lastRenderedPageBreak/>
        <w:t>ПОЯСНИТЕЛЬНАЯ ЗАПИСКА</w:t>
      </w:r>
    </w:p>
    <w:p w:rsidR="00224B64" w:rsidRDefault="00224B64">
      <w:pPr>
        <w:spacing w:after="0" w:line="264" w:lineRule="auto"/>
        <w:ind w:left="120"/>
        <w:jc w:val="both"/>
      </w:pPr>
    </w:p>
    <w:p w:rsidR="00224B64" w:rsidRDefault="00AA529C">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224B64" w:rsidRDefault="00AA529C">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224B64" w:rsidRDefault="00AA529C">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24B64" w:rsidRDefault="00AA529C">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24B64" w:rsidRDefault="00AA529C">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24B64" w:rsidRDefault="00AA529C">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24B64" w:rsidRDefault="00AA529C">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224B64" w:rsidRDefault="00AA529C">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24B64" w:rsidRDefault="00AA529C">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24B64" w:rsidRDefault="00AA529C">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224B64" w:rsidRDefault="00AA529C">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24B64" w:rsidRDefault="00AA529C">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24B64" w:rsidRDefault="00AA529C">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24B64" w:rsidRDefault="00AA529C">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24B64" w:rsidRDefault="00AA529C">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224B64" w:rsidRDefault="00AA529C">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24B64" w:rsidRDefault="00AA529C">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224B64" w:rsidRDefault="00AA529C">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24B64" w:rsidRDefault="00224B64">
      <w:pPr>
        <w:sectPr w:rsidR="00224B64">
          <w:pgSz w:w="11906" w:h="16383"/>
          <w:pgMar w:top="1134" w:right="850" w:bottom="1134" w:left="1701" w:header="720" w:footer="720" w:gutter="0"/>
          <w:cols w:space="720"/>
        </w:sectPr>
      </w:pPr>
    </w:p>
    <w:p w:rsidR="00224B64" w:rsidRDefault="00AA529C">
      <w:pPr>
        <w:spacing w:after="0" w:line="264" w:lineRule="auto"/>
        <w:ind w:left="120"/>
        <w:jc w:val="both"/>
      </w:pPr>
      <w:bookmarkStart w:id="3" w:name="block-7841454"/>
      <w:bookmarkEnd w:id="1"/>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rsidR="00224B64" w:rsidRDefault="00224B64">
      <w:pPr>
        <w:spacing w:after="0" w:line="264" w:lineRule="auto"/>
        <w:ind w:left="120"/>
        <w:jc w:val="both"/>
      </w:pPr>
    </w:p>
    <w:p w:rsidR="00224B64" w:rsidRDefault="00AA529C">
      <w:pPr>
        <w:spacing w:after="0" w:line="264" w:lineRule="auto"/>
        <w:ind w:left="120"/>
        <w:jc w:val="both"/>
      </w:pPr>
      <w:r>
        <w:rPr>
          <w:rFonts w:ascii="Times New Roman" w:hAnsi="Times New Roman"/>
          <w:b/>
          <w:color w:val="000000"/>
          <w:sz w:val="28"/>
        </w:rPr>
        <w:t>10 КЛАСС</w:t>
      </w:r>
    </w:p>
    <w:p w:rsidR="00224B64" w:rsidRDefault="00224B64">
      <w:pPr>
        <w:spacing w:after="0" w:line="264" w:lineRule="auto"/>
        <w:ind w:left="120"/>
        <w:jc w:val="both"/>
      </w:pPr>
    </w:p>
    <w:p w:rsidR="00224B64" w:rsidRDefault="00AA529C">
      <w:pPr>
        <w:spacing w:after="0" w:line="264" w:lineRule="auto"/>
        <w:ind w:firstLine="600"/>
        <w:jc w:val="both"/>
      </w:pPr>
      <w:r>
        <w:rPr>
          <w:rFonts w:ascii="Times New Roman" w:hAnsi="Times New Roman"/>
          <w:b/>
          <w:color w:val="000000"/>
          <w:sz w:val="28"/>
        </w:rPr>
        <w:t>Тема 1. Биология как наука.</w:t>
      </w:r>
    </w:p>
    <w:p w:rsidR="00224B64" w:rsidRDefault="00AA529C">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24B64" w:rsidRDefault="00AA529C">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224B64" w:rsidRDefault="00AA529C">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rsidR="00224B64" w:rsidRDefault="00AA529C">
      <w:pPr>
        <w:spacing w:after="0" w:line="264" w:lineRule="auto"/>
        <w:ind w:firstLine="600"/>
        <w:jc w:val="both"/>
      </w:pPr>
      <w:r>
        <w:rPr>
          <w:rFonts w:ascii="Times New Roman" w:hAnsi="Times New Roman"/>
          <w:b/>
          <w:color w:val="000000"/>
          <w:sz w:val="28"/>
        </w:rPr>
        <w:t>Тема 2. Живые системы и их организация.</w:t>
      </w:r>
    </w:p>
    <w:p w:rsidR="00224B64" w:rsidRDefault="00AA529C">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224B64" w:rsidRDefault="00AA529C">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224B64" w:rsidRDefault="00AA529C">
      <w:pPr>
        <w:spacing w:after="0" w:line="264" w:lineRule="auto"/>
        <w:ind w:firstLine="600"/>
        <w:jc w:val="both"/>
      </w:pPr>
      <w:r>
        <w:rPr>
          <w:rFonts w:ascii="Times New Roman" w:hAnsi="Times New Roman"/>
          <w:color w:val="000000"/>
          <w:sz w:val="28"/>
        </w:rPr>
        <w:t>Оборудование: модель молекулы ДНК.</w:t>
      </w:r>
    </w:p>
    <w:p w:rsidR="00224B64" w:rsidRDefault="00AA529C">
      <w:pPr>
        <w:spacing w:after="0" w:line="264" w:lineRule="auto"/>
        <w:ind w:firstLine="600"/>
        <w:jc w:val="both"/>
      </w:pPr>
      <w:r>
        <w:rPr>
          <w:rFonts w:ascii="Times New Roman" w:hAnsi="Times New Roman"/>
          <w:b/>
          <w:color w:val="000000"/>
          <w:sz w:val="28"/>
        </w:rPr>
        <w:t>Тема 3. Химический состав и строение клетки.</w:t>
      </w:r>
    </w:p>
    <w:p w:rsidR="00224B64" w:rsidRDefault="00AA529C">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224B64" w:rsidRDefault="00AA529C">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224B64" w:rsidRDefault="00AA529C">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24B64" w:rsidRDefault="00AA529C">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24B64" w:rsidRDefault="00AA529C">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224B64" w:rsidRDefault="00AA529C">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224B64" w:rsidRDefault="00AA529C">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24B64" w:rsidRDefault="00AA529C">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224B64" w:rsidRDefault="00AA529C">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24B64" w:rsidRDefault="00AA529C">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224B64" w:rsidRDefault="00AA529C">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224B64" w:rsidRDefault="00AA529C">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224B64" w:rsidRDefault="00AA529C">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 xml:space="preserve">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224B64" w:rsidRDefault="00AA529C">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224B64" w:rsidRDefault="00AA529C">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 xml:space="preserve">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224B64" w:rsidRDefault="00AA529C">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224B64" w:rsidRDefault="00AA529C">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224B64" w:rsidRDefault="00AA529C">
      <w:pPr>
        <w:spacing w:after="0" w:line="264" w:lineRule="auto"/>
        <w:ind w:firstLine="600"/>
        <w:jc w:val="both"/>
      </w:pPr>
      <w:r>
        <w:rPr>
          <w:rFonts w:ascii="Times New Roman" w:hAnsi="Times New Roman"/>
          <w:b/>
          <w:color w:val="000000"/>
          <w:sz w:val="28"/>
        </w:rPr>
        <w:t>Тема 4. Жизнедеятельность клетки.</w:t>
      </w:r>
    </w:p>
    <w:p w:rsidR="00224B64" w:rsidRDefault="00AA529C">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24B64" w:rsidRDefault="00AA529C">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224B64" w:rsidRDefault="00AA529C">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24B64" w:rsidRDefault="00AA529C">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224B64" w:rsidRDefault="00AA529C">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224B64" w:rsidRDefault="00AA529C">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24B64" w:rsidRDefault="00AA529C">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224B64" w:rsidRDefault="00AA529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24B64" w:rsidRDefault="00AA529C">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224B64" w:rsidRDefault="00AA529C">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224B64" w:rsidRDefault="00AA529C">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24B64" w:rsidRDefault="00AA529C">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224B64" w:rsidRDefault="00AA529C">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224B64" w:rsidRDefault="00AA529C">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224B64" w:rsidRDefault="00AA529C">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24B64" w:rsidRDefault="00AA529C">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24B64" w:rsidRDefault="00AA529C">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224B64" w:rsidRDefault="00AA529C">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24B64" w:rsidRDefault="00AA529C">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224B64" w:rsidRDefault="00AA529C">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224B64" w:rsidRDefault="00AA529C">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224B64" w:rsidRDefault="00AA529C">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24B64" w:rsidRDefault="00AA529C">
      <w:pPr>
        <w:spacing w:after="0" w:line="264" w:lineRule="auto"/>
        <w:ind w:firstLine="600"/>
        <w:jc w:val="both"/>
      </w:pPr>
      <w:r>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Pr>
          <w:rFonts w:ascii="Times New Roman" w:hAnsi="Times New Roman"/>
          <w:color w:val="000000"/>
          <w:sz w:val="28"/>
        </w:rPr>
        <w:t>едино­образия</w:t>
      </w:r>
      <w:proofErr w:type="gramEnd"/>
      <w:r>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224B64" w:rsidRDefault="00AA529C">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224B64" w:rsidRDefault="00AA529C">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24B64" w:rsidRDefault="00AA529C">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224B64" w:rsidRDefault="00AA529C">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224B64" w:rsidRDefault="00AA529C">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224B64" w:rsidRDefault="00AA529C">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24B64" w:rsidRDefault="00AA529C">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224B64" w:rsidRDefault="00AA529C">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224B64" w:rsidRDefault="00AA529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224B64" w:rsidRDefault="00AA529C">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224B64" w:rsidRDefault="00AA529C">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224B64" w:rsidRDefault="00AA529C">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224B64" w:rsidRDefault="00AA529C">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224B64" w:rsidRDefault="00AA529C">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224B64" w:rsidRDefault="00AA529C">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24B64" w:rsidRDefault="00AA529C">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224B64" w:rsidRDefault="00AA529C">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24B64" w:rsidRDefault="00AA529C">
      <w:pPr>
        <w:spacing w:after="0" w:line="264" w:lineRule="auto"/>
        <w:ind w:firstLine="600"/>
        <w:jc w:val="both"/>
      </w:pPr>
      <w:r>
        <w:rPr>
          <w:rFonts w:ascii="Times New Roman" w:hAnsi="Times New Roman"/>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224B64" w:rsidRDefault="00AA529C">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24B64" w:rsidRDefault="00AA529C">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224B64" w:rsidRDefault="00AA529C">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224B64" w:rsidRDefault="00224B64">
      <w:pPr>
        <w:spacing w:after="0" w:line="264" w:lineRule="auto"/>
        <w:ind w:left="120"/>
        <w:jc w:val="both"/>
      </w:pPr>
    </w:p>
    <w:p w:rsidR="00224B64" w:rsidRDefault="00AA529C">
      <w:pPr>
        <w:spacing w:after="0" w:line="264" w:lineRule="auto"/>
        <w:ind w:left="120"/>
        <w:jc w:val="both"/>
      </w:pPr>
      <w:r>
        <w:rPr>
          <w:rFonts w:ascii="Times New Roman" w:hAnsi="Times New Roman"/>
          <w:b/>
          <w:color w:val="000000"/>
          <w:sz w:val="28"/>
        </w:rPr>
        <w:t>11 КЛАСС</w:t>
      </w:r>
    </w:p>
    <w:p w:rsidR="00224B64" w:rsidRDefault="00224B64">
      <w:pPr>
        <w:spacing w:after="0" w:line="264" w:lineRule="auto"/>
        <w:ind w:left="120"/>
        <w:jc w:val="both"/>
      </w:pPr>
    </w:p>
    <w:p w:rsidR="00224B64" w:rsidRDefault="00AA529C">
      <w:pPr>
        <w:spacing w:after="0" w:line="264" w:lineRule="auto"/>
        <w:ind w:firstLine="600"/>
        <w:jc w:val="both"/>
      </w:pPr>
      <w:r>
        <w:rPr>
          <w:rFonts w:ascii="Times New Roman" w:hAnsi="Times New Roman"/>
          <w:b/>
          <w:color w:val="000000"/>
          <w:sz w:val="28"/>
        </w:rPr>
        <w:t>Тема 1. Эволюционная биология.</w:t>
      </w:r>
    </w:p>
    <w:p w:rsidR="00224B64" w:rsidRDefault="00AA529C">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24B64" w:rsidRDefault="00AA529C">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224B64" w:rsidRDefault="00AA529C">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24B64" w:rsidRDefault="00AA529C">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24B64" w:rsidRDefault="00AA529C">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224B64" w:rsidRDefault="00AA529C">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224B64" w:rsidRDefault="00AA529C">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24B64" w:rsidRDefault="00AA529C">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224B64" w:rsidRDefault="00AA529C">
      <w:pPr>
        <w:spacing w:after="0" w:line="264" w:lineRule="auto"/>
        <w:ind w:firstLine="600"/>
        <w:jc w:val="both"/>
      </w:pPr>
      <w:r>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rPr>
        <w:t>идио­адаптации</w:t>
      </w:r>
      <w:proofErr w:type="gram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224B64" w:rsidRDefault="00AA529C">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224B64" w:rsidRDefault="00AA529C">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24B64" w:rsidRDefault="00AA529C">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24B64" w:rsidRDefault="00AA529C">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224B64" w:rsidRDefault="00AA529C">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224B64" w:rsidRDefault="00AA529C">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224B64" w:rsidRDefault="00AA529C">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224B64" w:rsidRDefault="00AA529C">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224B64" w:rsidRDefault="00AA529C">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224B64" w:rsidRDefault="00AA529C">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224B64" w:rsidRDefault="00AA529C">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24B64" w:rsidRDefault="00AA529C">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224B64" w:rsidRDefault="00AA529C">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24B64" w:rsidRDefault="00AA529C">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24B64" w:rsidRDefault="00AA529C">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24B64" w:rsidRDefault="00AA529C">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224B64" w:rsidRDefault="00AA529C">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24B64" w:rsidRDefault="00AA529C">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224B64" w:rsidRDefault="00AA529C">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224B64" w:rsidRDefault="00AA529C">
      <w:pPr>
        <w:spacing w:after="0" w:line="264" w:lineRule="auto"/>
        <w:ind w:firstLine="600"/>
        <w:jc w:val="both"/>
      </w:pPr>
      <w:r>
        <w:rPr>
          <w:rFonts w:ascii="Times New Roman" w:hAnsi="Times New Roman"/>
          <w:b/>
          <w:color w:val="000000"/>
          <w:sz w:val="28"/>
        </w:rPr>
        <w:t>Тема 3. Организмы и окружающая среда.</w:t>
      </w:r>
    </w:p>
    <w:p w:rsidR="00224B64" w:rsidRDefault="00AA529C">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224B64" w:rsidRDefault="00AA529C">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224B64" w:rsidRDefault="00AA529C">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24B64" w:rsidRDefault="00AA529C">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224B64" w:rsidRDefault="00AA529C">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224B64" w:rsidRDefault="00AA529C">
      <w:pPr>
        <w:spacing w:after="0" w:line="264" w:lineRule="auto"/>
        <w:ind w:firstLine="600"/>
        <w:jc w:val="both"/>
      </w:pPr>
      <w:r>
        <w:rPr>
          <w:rFonts w:ascii="Times New Roman" w:hAnsi="Times New Roman"/>
          <w:b/>
          <w:color w:val="000000"/>
          <w:sz w:val="28"/>
        </w:rPr>
        <w:t xml:space="preserve">Демонстрации: </w:t>
      </w:r>
    </w:p>
    <w:p w:rsidR="00224B64" w:rsidRDefault="00AA529C">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224B64" w:rsidRDefault="00AA529C">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24B64" w:rsidRDefault="00AA529C">
      <w:pPr>
        <w:spacing w:after="0" w:line="264" w:lineRule="auto"/>
        <w:ind w:firstLine="600"/>
        <w:jc w:val="both"/>
      </w:pPr>
      <w:r>
        <w:rPr>
          <w:rFonts w:ascii="Times New Roman" w:hAnsi="Times New Roman"/>
          <w:b/>
          <w:color w:val="000000"/>
          <w:sz w:val="28"/>
        </w:rPr>
        <w:t>Лабораторные и практические работы:</w:t>
      </w:r>
    </w:p>
    <w:p w:rsidR="00224B64" w:rsidRDefault="00AA529C">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224B64" w:rsidRDefault="00AA529C">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224B64" w:rsidRDefault="00AA529C">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224B64" w:rsidRDefault="00AA529C">
      <w:pPr>
        <w:spacing w:after="0" w:line="264" w:lineRule="auto"/>
        <w:ind w:firstLine="600"/>
        <w:jc w:val="both"/>
      </w:pPr>
      <w:r>
        <w:rPr>
          <w:rFonts w:ascii="Times New Roman" w:hAnsi="Times New Roman"/>
          <w:b/>
          <w:color w:val="000000"/>
          <w:sz w:val="28"/>
        </w:rPr>
        <w:t>Тема 4. Сообщества и экологические системы.</w:t>
      </w:r>
    </w:p>
    <w:p w:rsidR="00224B64" w:rsidRDefault="00AA529C">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224B64" w:rsidRDefault="00AA529C">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224B64" w:rsidRDefault="00AA529C">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224B64" w:rsidRDefault="00AA529C">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224B64" w:rsidRDefault="00AA529C">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24B64" w:rsidRDefault="00AA529C">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224B64" w:rsidRDefault="00AA529C">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224B64" w:rsidRDefault="00AA529C">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24B64" w:rsidRDefault="00AA529C">
      <w:pPr>
        <w:spacing w:after="0" w:line="264" w:lineRule="auto"/>
        <w:ind w:firstLine="600"/>
        <w:jc w:val="both"/>
      </w:pPr>
      <w:r>
        <w:rPr>
          <w:rFonts w:ascii="Times New Roman" w:hAnsi="Times New Roman"/>
          <w:b/>
          <w:color w:val="000000"/>
          <w:sz w:val="28"/>
        </w:rPr>
        <w:t>Демонстрации:</w:t>
      </w:r>
    </w:p>
    <w:p w:rsidR="00224B64" w:rsidRDefault="00AA529C">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224B64" w:rsidRDefault="00AA529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224B64" w:rsidRDefault="00AA529C">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224B64" w:rsidRDefault="00224B64">
      <w:pPr>
        <w:sectPr w:rsidR="00224B64">
          <w:pgSz w:w="11906" w:h="16383"/>
          <w:pgMar w:top="1134" w:right="850" w:bottom="1134" w:left="1701" w:header="720" w:footer="720" w:gutter="0"/>
          <w:cols w:space="720"/>
        </w:sectPr>
      </w:pPr>
    </w:p>
    <w:p w:rsidR="00224B64" w:rsidRDefault="00AA529C">
      <w:pPr>
        <w:spacing w:after="0" w:line="264" w:lineRule="auto"/>
        <w:ind w:left="120"/>
        <w:jc w:val="both"/>
      </w:pPr>
      <w:bookmarkStart w:id="4" w:name="block-7841455"/>
      <w:bookmarkEnd w:id="3"/>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224B64" w:rsidRDefault="00224B64">
      <w:pPr>
        <w:spacing w:after="0" w:line="264" w:lineRule="auto"/>
        <w:ind w:left="120"/>
        <w:jc w:val="both"/>
      </w:pPr>
    </w:p>
    <w:p w:rsidR="00224B64" w:rsidRDefault="00AA529C">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224B64" w:rsidRDefault="00224B64">
      <w:pPr>
        <w:spacing w:after="0" w:line="264" w:lineRule="auto"/>
        <w:ind w:left="120"/>
        <w:jc w:val="both"/>
      </w:pPr>
    </w:p>
    <w:p w:rsidR="00224B64" w:rsidRDefault="00AA529C">
      <w:pPr>
        <w:spacing w:after="0" w:line="264" w:lineRule="auto"/>
        <w:ind w:left="120"/>
        <w:jc w:val="both"/>
      </w:pPr>
      <w:r>
        <w:rPr>
          <w:rFonts w:ascii="Times New Roman" w:hAnsi="Times New Roman"/>
          <w:b/>
          <w:color w:val="000000"/>
          <w:sz w:val="28"/>
        </w:rPr>
        <w:t>ЛИЧНОСТНЫЕ РЕЗУЛЬТАТЫ</w:t>
      </w:r>
    </w:p>
    <w:p w:rsidR="00224B64" w:rsidRDefault="00224B64">
      <w:pPr>
        <w:spacing w:after="0" w:line="264" w:lineRule="auto"/>
        <w:ind w:left="120"/>
        <w:jc w:val="both"/>
      </w:pPr>
    </w:p>
    <w:p w:rsidR="00224B64" w:rsidRDefault="00AA529C">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224B64" w:rsidRDefault="00AA529C">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224B64" w:rsidRDefault="00AA529C">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24B64" w:rsidRDefault="00AA529C">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24B64" w:rsidRDefault="00AA529C">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224B64" w:rsidRDefault="00AA529C">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24B64" w:rsidRDefault="00AA529C">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224B64" w:rsidRDefault="00AA529C">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24B64" w:rsidRDefault="00AA529C">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24B64" w:rsidRDefault="00AA529C">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224B64" w:rsidRDefault="00AA529C">
      <w:pPr>
        <w:spacing w:after="0" w:line="264" w:lineRule="auto"/>
        <w:ind w:firstLine="600"/>
        <w:jc w:val="both"/>
      </w:pPr>
      <w:r>
        <w:rPr>
          <w:rFonts w:ascii="Times New Roman" w:hAnsi="Times New Roman"/>
          <w:b/>
          <w:color w:val="000000"/>
          <w:sz w:val="28"/>
        </w:rPr>
        <w:t>2) патриотического воспитания:</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24B64" w:rsidRDefault="00AA529C">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224B64" w:rsidRDefault="00AA529C">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24B64" w:rsidRDefault="00AA529C">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224B64" w:rsidRDefault="00AA529C">
      <w:pPr>
        <w:spacing w:after="0" w:line="264" w:lineRule="auto"/>
        <w:ind w:firstLine="600"/>
        <w:jc w:val="both"/>
      </w:pPr>
      <w:r>
        <w:rPr>
          <w:rFonts w:ascii="Times New Roman" w:hAnsi="Times New Roman"/>
          <w:b/>
          <w:color w:val="000000"/>
          <w:sz w:val="28"/>
        </w:rPr>
        <w:t>3) духовно-нравственного воспитания:</w:t>
      </w:r>
    </w:p>
    <w:p w:rsidR="00224B64" w:rsidRDefault="00AA529C">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224B64" w:rsidRDefault="00AA529C">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24B64" w:rsidRDefault="00AA529C">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224B64" w:rsidRDefault="00AA529C">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24B64" w:rsidRDefault="00AA529C">
      <w:pPr>
        <w:spacing w:after="0" w:line="264" w:lineRule="auto"/>
        <w:ind w:firstLine="600"/>
        <w:jc w:val="both"/>
      </w:pPr>
      <w:r>
        <w:rPr>
          <w:rFonts w:ascii="Times New Roman" w:hAnsi="Times New Roman"/>
          <w:b/>
          <w:color w:val="000000"/>
          <w:sz w:val="28"/>
        </w:rPr>
        <w:t>4) эстетического воспитания:</w:t>
      </w:r>
    </w:p>
    <w:p w:rsidR="00224B64" w:rsidRDefault="00AA529C">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24B64" w:rsidRDefault="00AA529C">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224B64" w:rsidRDefault="00AA529C">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224B64" w:rsidRDefault="00AA529C">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224B64" w:rsidRDefault="00AA529C">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24B64" w:rsidRDefault="00AA529C">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224B64" w:rsidRDefault="00AA529C">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224B64" w:rsidRDefault="00AA529C">
      <w:pPr>
        <w:spacing w:after="0" w:line="264" w:lineRule="auto"/>
        <w:ind w:firstLine="600"/>
        <w:jc w:val="both"/>
      </w:pPr>
      <w:r>
        <w:rPr>
          <w:rFonts w:ascii="Times New Roman" w:hAnsi="Times New Roman"/>
          <w:b/>
          <w:color w:val="000000"/>
          <w:sz w:val="28"/>
        </w:rPr>
        <w:t>6) трудового воспитания:</w:t>
      </w:r>
    </w:p>
    <w:p w:rsidR="00224B64" w:rsidRDefault="00AA529C">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224B64" w:rsidRDefault="00AA529C">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24B64" w:rsidRDefault="00AA529C">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24B64" w:rsidRDefault="00AA529C">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224B64" w:rsidRDefault="00AA529C">
      <w:pPr>
        <w:spacing w:after="0" w:line="264" w:lineRule="auto"/>
        <w:ind w:firstLine="600"/>
        <w:jc w:val="both"/>
      </w:pPr>
      <w:r>
        <w:rPr>
          <w:rFonts w:ascii="Times New Roman" w:hAnsi="Times New Roman"/>
          <w:b/>
          <w:color w:val="000000"/>
          <w:sz w:val="28"/>
        </w:rPr>
        <w:t>7) экологического воспитания:</w:t>
      </w:r>
    </w:p>
    <w:p w:rsidR="00224B64" w:rsidRDefault="00AA529C">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224B64" w:rsidRDefault="00AA529C">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24B64" w:rsidRDefault="00AA529C">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224B64" w:rsidRDefault="00AA529C">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24B64" w:rsidRDefault="00AA529C">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24B64" w:rsidRDefault="00AA529C">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24B64" w:rsidRDefault="00AA529C">
      <w:pPr>
        <w:spacing w:after="0" w:line="264" w:lineRule="auto"/>
        <w:ind w:firstLine="600"/>
        <w:jc w:val="both"/>
      </w:pPr>
      <w:r>
        <w:rPr>
          <w:rFonts w:ascii="Times New Roman" w:hAnsi="Times New Roman"/>
          <w:b/>
          <w:color w:val="000000"/>
          <w:sz w:val="28"/>
        </w:rPr>
        <w:t>8) ценности научного познания:</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24B64" w:rsidRDefault="00AA529C">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224B64" w:rsidRDefault="00AA529C">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24B64" w:rsidRDefault="00AA529C">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24B64" w:rsidRDefault="00AA529C">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224B64" w:rsidRDefault="00AA529C">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24B64" w:rsidRDefault="00AA529C">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224B64" w:rsidRDefault="00AA529C">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24B64" w:rsidRDefault="00AA529C">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24B64" w:rsidRDefault="00224B64">
      <w:pPr>
        <w:spacing w:after="0"/>
        <w:ind w:left="120"/>
      </w:pPr>
    </w:p>
    <w:p w:rsidR="00224B64" w:rsidRDefault="00AA529C">
      <w:pPr>
        <w:spacing w:after="0"/>
        <w:ind w:left="120"/>
      </w:pPr>
      <w:r>
        <w:rPr>
          <w:rFonts w:ascii="Times New Roman" w:hAnsi="Times New Roman"/>
          <w:b/>
          <w:color w:val="000000"/>
          <w:sz w:val="28"/>
        </w:rPr>
        <w:t>МЕТАПРЕДМЕТНЫЕ РЕЗУЛЬТАТЫ</w:t>
      </w:r>
    </w:p>
    <w:p w:rsidR="00224B64" w:rsidRDefault="00224B64">
      <w:pPr>
        <w:spacing w:after="0"/>
        <w:ind w:left="120"/>
      </w:pPr>
    </w:p>
    <w:p w:rsidR="00224B64" w:rsidRDefault="00AA529C">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24B64" w:rsidRDefault="00AA529C">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224B64" w:rsidRDefault="00AA529C">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224B64" w:rsidRDefault="00AA529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224B64" w:rsidRDefault="00AA529C">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224B64" w:rsidRDefault="00AA529C">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24B64" w:rsidRDefault="00AA529C">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224B64" w:rsidRDefault="00AA529C">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224B64" w:rsidRDefault="00AA529C">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24B64" w:rsidRDefault="00AA529C">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224B64" w:rsidRDefault="00AA529C">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24B64" w:rsidRDefault="00AA529C">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224B64" w:rsidRDefault="00AA529C">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24B64" w:rsidRDefault="00AA529C">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224B64" w:rsidRDefault="00AA529C">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224B64" w:rsidRDefault="00AA529C">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24B64" w:rsidRDefault="00AA529C">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24B64" w:rsidRDefault="00AA529C">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224B64" w:rsidRDefault="00AA529C">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224B64" w:rsidRDefault="00AA529C">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24B64" w:rsidRDefault="00AA529C">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24B64" w:rsidRDefault="00AA529C">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224B64" w:rsidRDefault="00AA529C">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224B64" w:rsidRDefault="00AA529C">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224B64" w:rsidRDefault="00AA529C">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224B64" w:rsidRDefault="00AA529C">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24B64" w:rsidRDefault="00AA529C">
      <w:pPr>
        <w:spacing w:after="0" w:line="264" w:lineRule="auto"/>
        <w:ind w:firstLine="600"/>
        <w:jc w:val="both"/>
      </w:pPr>
      <w:r>
        <w:rPr>
          <w:rFonts w:ascii="Times New Roman" w:hAnsi="Times New Roman"/>
          <w:b/>
          <w:color w:val="000000"/>
          <w:sz w:val="28"/>
        </w:rPr>
        <w:t>3) работа с информацией:</w:t>
      </w:r>
    </w:p>
    <w:p w:rsidR="00224B64" w:rsidRDefault="00AA529C">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224B64" w:rsidRDefault="00AA529C">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24B64" w:rsidRDefault="00AA529C">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24B64" w:rsidRDefault="00AA529C">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224B64" w:rsidRDefault="00AA529C">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24B64" w:rsidRDefault="00AA529C">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24B64" w:rsidRDefault="00AA529C">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224B64" w:rsidRDefault="00AA529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224B64" w:rsidRDefault="00AA529C">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24B64" w:rsidRDefault="00AA529C">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24B64" w:rsidRDefault="00AA529C">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24B64" w:rsidRDefault="00AA529C">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224B64" w:rsidRDefault="00AA529C">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224B64" w:rsidRDefault="00AA529C">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24B64" w:rsidRDefault="00AA529C">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24B64" w:rsidRDefault="00AA529C">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24B64" w:rsidRDefault="00AA529C">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24B64" w:rsidRDefault="00AA529C">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224B64" w:rsidRDefault="00AA529C">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24B64" w:rsidRDefault="00AA529C">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224B64" w:rsidRDefault="00AA529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224B64" w:rsidRDefault="00AA529C">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224B64" w:rsidRDefault="00AA529C">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24B64" w:rsidRDefault="00AA529C">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24B64" w:rsidRDefault="00AA529C">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24B64" w:rsidRDefault="00AA529C">
      <w:pPr>
        <w:spacing w:after="0" w:line="264" w:lineRule="auto"/>
        <w:ind w:firstLine="600"/>
        <w:jc w:val="both"/>
      </w:pPr>
      <w:r>
        <w:rPr>
          <w:rFonts w:ascii="Times New Roman" w:hAnsi="Times New Roman"/>
          <w:color w:val="000000"/>
          <w:sz w:val="28"/>
        </w:rPr>
        <w:t>давать оценку новым ситуациям;</w:t>
      </w:r>
    </w:p>
    <w:p w:rsidR="00224B64" w:rsidRDefault="00AA529C">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224B64" w:rsidRDefault="00AA529C">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224B64" w:rsidRDefault="00AA529C">
      <w:pPr>
        <w:spacing w:after="0" w:line="264" w:lineRule="auto"/>
        <w:ind w:firstLine="600"/>
        <w:jc w:val="both"/>
      </w:pPr>
      <w:r>
        <w:rPr>
          <w:rFonts w:ascii="Times New Roman" w:hAnsi="Times New Roman"/>
          <w:color w:val="000000"/>
          <w:sz w:val="28"/>
        </w:rPr>
        <w:t>оценивать приобретённый опыт;</w:t>
      </w:r>
    </w:p>
    <w:p w:rsidR="00224B64" w:rsidRDefault="00AA529C">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24B64" w:rsidRDefault="00AA529C">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224B64" w:rsidRDefault="00AA529C">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24B64" w:rsidRDefault="00AA529C">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24B64" w:rsidRDefault="00AA529C">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224B64" w:rsidRDefault="00AA529C">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224B64" w:rsidRDefault="00AA529C">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224B64" w:rsidRDefault="00AA529C">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224B64" w:rsidRDefault="00AA529C">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224B64" w:rsidRDefault="00AA529C">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224B64" w:rsidRDefault="00AA529C">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224B64" w:rsidRDefault="00224B64">
      <w:pPr>
        <w:spacing w:after="0"/>
        <w:ind w:left="120"/>
      </w:pPr>
    </w:p>
    <w:p w:rsidR="00224B64" w:rsidRDefault="00AA529C">
      <w:pPr>
        <w:spacing w:after="0"/>
        <w:ind w:left="120"/>
      </w:pPr>
      <w:bookmarkStart w:id="5" w:name="_Toc138318760"/>
      <w:bookmarkStart w:id="6" w:name="_Toc134720971"/>
      <w:bookmarkEnd w:id="5"/>
      <w:bookmarkEnd w:id="6"/>
      <w:r>
        <w:rPr>
          <w:rFonts w:ascii="Times New Roman" w:hAnsi="Times New Roman"/>
          <w:b/>
          <w:color w:val="000000"/>
          <w:sz w:val="28"/>
        </w:rPr>
        <w:t>ПРЕДМЕТНЫЕ РЕЗУЛЬТАТЫ</w:t>
      </w:r>
    </w:p>
    <w:p w:rsidR="00224B64" w:rsidRDefault="00224B64">
      <w:pPr>
        <w:spacing w:after="0"/>
        <w:ind w:left="120"/>
      </w:pPr>
    </w:p>
    <w:p w:rsidR="00224B64" w:rsidRDefault="00AA529C">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24B64" w:rsidRDefault="00AA529C">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24B64" w:rsidRDefault="00AA529C">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224B64" w:rsidRDefault="00AA529C">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24B64" w:rsidRDefault="00AA529C">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224B64" w:rsidRDefault="00AA529C">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24B64" w:rsidRDefault="00AA529C">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24B64" w:rsidRDefault="00AA529C">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24B64" w:rsidRDefault="00AA529C">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24B64" w:rsidRDefault="00AA529C">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24B64" w:rsidRDefault="00AA529C">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24B64" w:rsidRDefault="00AA529C">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224B64" w:rsidRDefault="00AA529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24B64" w:rsidRDefault="00AA529C">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224B64" w:rsidRDefault="00AA529C">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224B64" w:rsidRDefault="00AA529C">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24B64" w:rsidRDefault="00AA529C">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24B64" w:rsidRDefault="00AA529C">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24B64" w:rsidRDefault="00AA529C">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224B64" w:rsidRDefault="00AA529C">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24B64" w:rsidRDefault="00AA529C">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24B64" w:rsidRDefault="00AA529C">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24B64" w:rsidRDefault="00224B64">
      <w:pPr>
        <w:sectPr w:rsidR="00224B64">
          <w:pgSz w:w="11906" w:h="16383"/>
          <w:pgMar w:top="1134" w:right="850" w:bottom="1134" w:left="1701" w:header="720" w:footer="720" w:gutter="0"/>
          <w:cols w:space="720"/>
        </w:sectPr>
      </w:pPr>
    </w:p>
    <w:p w:rsidR="00224B64" w:rsidRDefault="00AA529C">
      <w:pPr>
        <w:spacing w:after="0"/>
        <w:ind w:left="120"/>
      </w:pPr>
      <w:bookmarkStart w:id="7" w:name="block-7841449"/>
      <w:bookmarkEnd w:id="4"/>
      <w:r>
        <w:rPr>
          <w:rFonts w:ascii="Times New Roman" w:hAnsi="Times New Roman"/>
          <w:b/>
          <w:color w:val="000000"/>
          <w:sz w:val="28"/>
        </w:rPr>
        <w:lastRenderedPageBreak/>
        <w:t xml:space="preserve"> ТЕМАТИЧЕСКОЕ ПЛАНИРОВАНИЕ </w:t>
      </w:r>
    </w:p>
    <w:p w:rsidR="00224B64" w:rsidRDefault="00AA52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24B64">
        <w:trPr>
          <w:trHeight w:val="144"/>
          <w:tblCellSpacing w:w="20" w:type="nil"/>
        </w:trPr>
        <w:tc>
          <w:tcPr>
            <w:tcW w:w="456"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4B64" w:rsidRDefault="00224B64">
            <w:pPr>
              <w:spacing w:after="0"/>
              <w:ind w:left="135"/>
            </w:pPr>
          </w:p>
        </w:tc>
        <w:tc>
          <w:tcPr>
            <w:tcW w:w="3168"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Наименование разделов и тем программы </w:t>
            </w:r>
          </w:p>
          <w:p w:rsidR="00224B64" w:rsidRDefault="00224B64">
            <w:pPr>
              <w:spacing w:after="0"/>
              <w:ind w:left="135"/>
            </w:pPr>
          </w:p>
        </w:tc>
        <w:tc>
          <w:tcPr>
            <w:tcW w:w="0" w:type="auto"/>
            <w:gridSpan w:val="3"/>
            <w:tcMar>
              <w:top w:w="50" w:type="dxa"/>
              <w:left w:w="100" w:type="dxa"/>
            </w:tcMar>
            <w:vAlign w:val="center"/>
          </w:tcPr>
          <w:p w:rsidR="00224B64" w:rsidRDefault="00AA52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Электронные (цифровые) образовательные ресурсы </w:t>
            </w:r>
          </w:p>
          <w:p w:rsidR="00224B64" w:rsidRDefault="00224B64">
            <w:pPr>
              <w:spacing w:after="0"/>
              <w:ind w:left="135"/>
            </w:pPr>
          </w:p>
        </w:tc>
      </w:tr>
      <w:tr w:rsidR="00224B64">
        <w:trPr>
          <w:trHeight w:val="144"/>
          <w:tblCellSpacing w:w="20" w:type="nil"/>
        </w:trPr>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c>
          <w:tcPr>
            <w:tcW w:w="966"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Всего </w:t>
            </w:r>
          </w:p>
          <w:p w:rsidR="00224B64" w:rsidRDefault="00224B64">
            <w:pPr>
              <w:spacing w:after="0"/>
              <w:ind w:left="135"/>
            </w:pPr>
          </w:p>
        </w:tc>
        <w:tc>
          <w:tcPr>
            <w:tcW w:w="1687"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Контрольные работы </w:t>
            </w:r>
          </w:p>
          <w:p w:rsidR="00224B64" w:rsidRDefault="00224B64">
            <w:pPr>
              <w:spacing w:after="0"/>
              <w:ind w:left="135"/>
            </w:pPr>
          </w:p>
        </w:tc>
        <w:tc>
          <w:tcPr>
            <w:tcW w:w="1774"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Практические работы </w:t>
            </w:r>
          </w:p>
          <w:p w:rsidR="00224B64" w:rsidRDefault="00224B64">
            <w:pPr>
              <w:spacing w:after="0"/>
              <w:ind w:left="135"/>
            </w:pPr>
          </w:p>
        </w:tc>
        <w:tc>
          <w:tcPr>
            <w:tcW w:w="0" w:type="auto"/>
            <w:vMerge/>
            <w:tcBorders>
              <w:top w:val="nil"/>
            </w:tcBorders>
            <w:tcMar>
              <w:top w:w="50" w:type="dxa"/>
              <w:left w:w="100" w:type="dxa"/>
            </w:tcMar>
          </w:tcPr>
          <w:p w:rsidR="00224B64" w:rsidRDefault="00224B64"/>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224B64">
            <w:pPr>
              <w:spacing w:after="0"/>
              <w:ind w:left="135"/>
              <w:jc w:val="center"/>
            </w:pP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224B64">
            <w:pPr>
              <w:spacing w:after="0"/>
              <w:ind w:left="135"/>
              <w:jc w:val="center"/>
            </w:pP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224B64">
            <w:pPr>
              <w:spacing w:after="0"/>
              <w:ind w:left="135"/>
              <w:jc w:val="center"/>
            </w:pP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224B64">
        <w:trPr>
          <w:trHeight w:val="144"/>
          <w:tblCellSpacing w:w="20" w:type="nil"/>
        </w:trPr>
        <w:tc>
          <w:tcPr>
            <w:tcW w:w="456" w:type="dxa"/>
            <w:tcMar>
              <w:top w:w="50" w:type="dxa"/>
              <w:left w:w="100" w:type="dxa"/>
            </w:tcMar>
            <w:vAlign w:val="center"/>
          </w:tcPr>
          <w:p w:rsidR="00224B64" w:rsidRDefault="00AA529C">
            <w:pPr>
              <w:spacing w:after="0"/>
            </w:pPr>
            <w:r>
              <w:rPr>
                <w:rFonts w:ascii="Times New Roman" w:hAnsi="Times New Roman"/>
                <w:color w:val="000000"/>
                <w:sz w:val="24"/>
              </w:rPr>
              <w:t>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24B64" w:rsidRDefault="00224B64">
            <w:pPr>
              <w:spacing w:after="0"/>
              <w:ind w:left="135"/>
              <w:jc w:val="center"/>
            </w:pPr>
          </w:p>
        </w:tc>
        <w:tc>
          <w:tcPr>
            <w:tcW w:w="1774" w:type="dxa"/>
            <w:tcMar>
              <w:top w:w="50" w:type="dxa"/>
              <w:left w:w="100" w:type="dxa"/>
            </w:tcMar>
            <w:vAlign w:val="center"/>
          </w:tcPr>
          <w:p w:rsidR="00224B64" w:rsidRDefault="00224B64">
            <w:pPr>
              <w:spacing w:after="0"/>
              <w:ind w:left="135"/>
              <w:jc w:val="center"/>
            </w:pPr>
          </w:p>
        </w:tc>
        <w:tc>
          <w:tcPr>
            <w:tcW w:w="2615"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https://m.edsoo.ru/7f41c292</w:t>
              </w:r>
            </w:hyperlink>
          </w:p>
        </w:tc>
      </w:tr>
      <w:tr w:rsidR="00224B64">
        <w:trPr>
          <w:trHeight w:val="144"/>
          <w:tblCellSpacing w:w="20" w:type="nil"/>
        </w:trPr>
        <w:tc>
          <w:tcPr>
            <w:tcW w:w="0" w:type="auto"/>
            <w:gridSpan w:val="2"/>
            <w:tcMar>
              <w:top w:w="50" w:type="dxa"/>
              <w:left w:w="100" w:type="dxa"/>
            </w:tcMar>
            <w:vAlign w:val="center"/>
          </w:tcPr>
          <w:p w:rsidR="00224B64" w:rsidRDefault="00AA529C">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24B64" w:rsidRDefault="00224B64"/>
        </w:tc>
      </w:tr>
    </w:tbl>
    <w:p w:rsidR="00224B64" w:rsidRDefault="00224B64">
      <w:pPr>
        <w:sectPr w:rsidR="00224B64">
          <w:pgSz w:w="16383" w:h="11906" w:orient="landscape"/>
          <w:pgMar w:top="1134" w:right="850" w:bottom="1134" w:left="1701" w:header="720" w:footer="720" w:gutter="0"/>
          <w:cols w:space="720"/>
        </w:sectPr>
      </w:pPr>
    </w:p>
    <w:p w:rsidR="00224B64" w:rsidRDefault="00AA529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24B64">
        <w:trPr>
          <w:trHeight w:val="144"/>
          <w:tblCellSpacing w:w="20" w:type="nil"/>
        </w:trPr>
        <w:tc>
          <w:tcPr>
            <w:tcW w:w="495"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4B64" w:rsidRDefault="00224B64">
            <w:pPr>
              <w:spacing w:after="0"/>
              <w:ind w:left="135"/>
            </w:pPr>
          </w:p>
        </w:tc>
        <w:tc>
          <w:tcPr>
            <w:tcW w:w="2464"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Наименование разделов и тем программы </w:t>
            </w:r>
          </w:p>
          <w:p w:rsidR="00224B64" w:rsidRDefault="00224B64">
            <w:pPr>
              <w:spacing w:after="0"/>
              <w:ind w:left="135"/>
            </w:pPr>
          </w:p>
        </w:tc>
        <w:tc>
          <w:tcPr>
            <w:tcW w:w="0" w:type="auto"/>
            <w:gridSpan w:val="3"/>
            <w:tcMar>
              <w:top w:w="50" w:type="dxa"/>
              <w:left w:w="100" w:type="dxa"/>
            </w:tcMar>
            <w:vAlign w:val="center"/>
          </w:tcPr>
          <w:p w:rsidR="00224B64" w:rsidRDefault="00AA529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Электронные (цифровые) образовательные ресурсы </w:t>
            </w:r>
          </w:p>
          <w:p w:rsidR="00224B64" w:rsidRDefault="00224B64">
            <w:pPr>
              <w:spacing w:after="0"/>
              <w:ind w:left="135"/>
            </w:pPr>
          </w:p>
        </w:tc>
      </w:tr>
      <w:tr w:rsidR="00224B64">
        <w:trPr>
          <w:trHeight w:val="144"/>
          <w:tblCellSpacing w:w="20" w:type="nil"/>
        </w:trPr>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c>
          <w:tcPr>
            <w:tcW w:w="1033"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Всего </w:t>
            </w:r>
          </w:p>
          <w:p w:rsidR="00224B64" w:rsidRDefault="00224B64">
            <w:pPr>
              <w:spacing w:after="0"/>
              <w:ind w:left="135"/>
            </w:pPr>
          </w:p>
        </w:tc>
        <w:tc>
          <w:tcPr>
            <w:tcW w:w="1765"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Контрольные работы </w:t>
            </w:r>
          </w:p>
          <w:p w:rsidR="00224B64" w:rsidRDefault="00224B64">
            <w:pPr>
              <w:spacing w:after="0"/>
              <w:ind w:left="135"/>
            </w:pPr>
          </w:p>
        </w:tc>
        <w:tc>
          <w:tcPr>
            <w:tcW w:w="1848"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Практические работы </w:t>
            </w:r>
          </w:p>
          <w:p w:rsidR="00224B64" w:rsidRDefault="00224B64">
            <w:pPr>
              <w:spacing w:after="0"/>
              <w:ind w:left="135"/>
            </w:pPr>
          </w:p>
        </w:tc>
        <w:tc>
          <w:tcPr>
            <w:tcW w:w="0" w:type="auto"/>
            <w:vMerge/>
            <w:tcBorders>
              <w:top w:val="nil"/>
            </w:tcBorders>
            <w:tcMar>
              <w:top w:w="50" w:type="dxa"/>
              <w:left w:w="100" w:type="dxa"/>
            </w:tcMar>
          </w:tcPr>
          <w:p w:rsidR="00224B64" w:rsidRDefault="00224B64"/>
        </w:tc>
      </w:tr>
      <w:tr w:rsidR="00224B64">
        <w:trPr>
          <w:trHeight w:val="144"/>
          <w:tblCellSpacing w:w="20" w:type="nil"/>
        </w:trPr>
        <w:tc>
          <w:tcPr>
            <w:tcW w:w="495" w:type="dxa"/>
            <w:tcMar>
              <w:top w:w="50" w:type="dxa"/>
              <w:left w:w="100" w:type="dxa"/>
            </w:tcMar>
            <w:vAlign w:val="center"/>
          </w:tcPr>
          <w:p w:rsidR="00224B64" w:rsidRDefault="00AA529C">
            <w:pPr>
              <w:spacing w:after="0"/>
            </w:pPr>
            <w:r>
              <w:rPr>
                <w:rFonts w:ascii="Times New Roman" w:hAnsi="Times New Roman"/>
                <w:color w:val="000000"/>
                <w:sz w:val="24"/>
              </w:rPr>
              <w:t>1</w:t>
            </w:r>
          </w:p>
        </w:tc>
        <w:tc>
          <w:tcPr>
            <w:tcW w:w="2464" w:type="dxa"/>
            <w:tcMar>
              <w:top w:w="50" w:type="dxa"/>
              <w:left w:w="100" w:type="dxa"/>
            </w:tcMar>
            <w:vAlign w:val="center"/>
          </w:tcPr>
          <w:p w:rsidR="00224B64" w:rsidRDefault="00AA529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24B64" w:rsidRDefault="00224B64">
            <w:pPr>
              <w:spacing w:after="0"/>
              <w:ind w:left="135"/>
              <w:jc w:val="center"/>
            </w:pPr>
          </w:p>
        </w:tc>
        <w:tc>
          <w:tcPr>
            <w:tcW w:w="184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224B64">
        <w:trPr>
          <w:trHeight w:val="144"/>
          <w:tblCellSpacing w:w="20" w:type="nil"/>
        </w:trPr>
        <w:tc>
          <w:tcPr>
            <w:tcW w:w="495" w:type="dxa"/>
            <w:tcMar>
              <w:top w:w="50" w:type="dxa"/>
              <w:left w:w="100" w:type="dxa"/>
            </w:tcMar>
            <w:vAlign w:val="center"/>
          </w:tcPr>
          <w:p w:rsidR="00224B64" w:rsidRDefault="00AA529C">
            <w:pPr>
              <w:spacing w:after="0"/>
            </w:pPr>
            <w:r>
              <w:rPr>
                <w:rFonts w:ascii="Times New Roman" w:hAnsi="Times New Roman"/>
                <w:color w:val="000000"/>
                <w:sz w:val="24"/>
              </w:rPr>
              <w:t>2</w:t>
            </w:r>
          </w:p>
        </w:tc>
        <w:tc>
          <w:tcPr>
            <w:tcW w:w="2464" w:type="dxa"/>
            <w:tcMar>
              <w:top w:w="50" w:type="dxa"/>
              <w:left w:w="100" w:type="dxa"/>
            </w:tcMar>
            <w:vAlign w:val="center"/>
          </w:tcPr>
          <w:p w:rsidR="00224B64" w:rsidRDefault="00AA529C">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24B64" w:rsidRDefault="00224B64">
            <w:pPr>
              <w:spacing w:after="0"/>
              <w:ind w:left="135"/>
              <w:jc w:val="center"/>
            </w:pPr>
          </w:p>
        </w:tc>
        <w:tc>
          <w:tcPr>
            <w:tcW w:w="184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224B64">
        <w:trPr>
          <w:trHeight w:val="144"/>
          <w:tblCellSpacing w:w="20" w:type="nil"/>
        </w:trPr>
        <w:tc>
          <w:tcPr>
            <w:tcW w:w="495" w:type="dxa"/>
            <w:tcMar>
              <w:top w:w="50" w:type="dxa"/>
              <w:left w:w="100" w:type="dxa"/>
            </w:tcMar>
            <w:vAlign w:val="center"/>
          </w:tcPr>
          <w:p w:rsidR="00224B64" w:rsidRDefault="00AA529C">
            <w:pPr>
              <w:spacing w:after="0"/>
            </w:pPr>
            <w:r>
              <w:rPr>
                <w:rFonts w:ascii="Times New Roman" w:hAnsi="Times New Roman"/>
                <w:color w:val="000000"/>
                <w:sz w:val="24"/>
              </w:rPr>
              <w:t>3</w:t>
            </w:r>
          </w:p>
        </w:tc>
        <w:tc>
          <w:tcPr>
            <w:tcW w:w="2464" w:type="dxa"/>
            <w:tcMar>
              <w:top w:w="50" w:type="dxa"/>
              <w:left w:w="100" w:type="dxa"/>
            </w:tcMar>
            <w:vAlign w:val="center"/>
          </w:tcPr>
          <w:p w:rsidR="00224B64" w:rsidRDefault="00AA529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24B64" w:rsidRDefault="00224B64">
            <w:pPr>
              <w:spacing w:after="0"/>
              <w:ind w:left="135"/>
              <w:jc w:val="center"/>
            </w:pPr>
          </w:p>
        </w:tc>
        <w:tc>
          <w:tcPr>
            <w:tcW w:w="184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224B64">
        <w:trPr>
          <w:trHeight w:val="144"/>
          <w:tblCellSpacing w:w="20" w:type="nil"/>
        </w:trPr>
        <w:tc>
          <w:tcPr>
            <w:tcW w:w="495" w:type="dxa"/>
            <w:tcMar>
              <w:top w:w="50" w:type="dxa"/>
              <w:left w:w="100" w:type="dxa"/>
            </w:tcMar>
            <w:vAlign w:val="center"/>
          </w:tcPr>
          <w:p w:rsidR="00224B64" w:rsidRDefault="00AA529C">
            <w:pPr>
              <w:spacing w:after="0"/>
            </w:pPr>
            <w:r>
              <w:rPr>
                <w:rFonts w:ascii="Times New Roman" w:hAnsi="Times New Roman"/>
                <w:color w:val="000000"/>
                <w:sz w:val="24"/>
              </w:rPr>
              <w:t>4</w:t>
            </w:r>
          </w:p>
        </w:tc>
        <w:tc>
          <w:tcPr>
            <w:tcW w:w="2464" w:type="dxa"/>
            <w:tcMar>
              <w:top w:w="50" w:type="dxa"/>
              <w:left w:w="100" w:type="dxa"/>
            </w:tcMar>
            <w:vAlign w:val="center"/>
          </w:tcPr>
          <w:p w:rsidR="00224B64" w:rsidRDefault="00AA529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24B64" w:rsidRDefault="00224B64">
            <w:pPr>
              <w:spacing w:after="0"/>
              <w:ind w:left="135"/>
              <w:jc w:val="center"/>
            </w:pPr>
          </w:p>
        </w:tc>
        <w:tc>
          <w:tcPr>
            <w:tcW w:w="1848" w:type="dxa"/>
            <w:tcMar>
              <w:top w:w="50" w:type="dxa"/>
              <w:left w:w="100" w:type="dxa"/>
            </w:tcMar>
            <w:vAlign w:val="center"/>
          </w:tcPr>
          <w:p w:rsidR="00224B64" w:rsidRDefault="00224B64">
            <w:pPr>
              <w:spacing w:after="0"/>
              <w:ind w:left="135"/>
              <w:jc w:val="center"/>
            </w:pPr>
          </w:p>
        </w:tc>
        <w:tc>
          <w:tcPr>
            <w:tcW w:w="2804"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224B64">
        <w:trPr>
          <w:trHeight w:val="144"/>
          <w:tblCellSpacing w:w="20" w:type="nil"/>
        </w:trPr>
        <w:tc>
          <w:tcPr>
            <w:tcW w:w="495" w:type="dxa"/>
            <w:tcMar>
              <w:top w:w="50" w:type="dxa"/>
              <w:left w:w="100" w:type="dxa"/>
            </w:tcMar>
            <w:vAlign w:val="center"/>
          </w:tcPr>
          <w:p w:rsidR="00224B64" w:rsidRDefault="00AA529C">
            <w:pPr>
              <w:spacing w:after="0"/>
            </w:pPr>
            <w:r>
              <w:rPr>
                <w:rFonts w:ascii="Times New Roman" w:hAnsi="Times New Roman"/>
                <w:color w:val="000000"/>
                <w:sz w:val="24"/>
              </w:rPr>
              <w:t>5</w:t>
            </w:r>
          </w:p>
        </w:tc>
        <w:tc>
          <w:tcPr>
            <w:tcW w:w="2464" w:type="dxa"/>
            <w:tcMar>
              <w:top w:w="50" w:type="dxa"/>
              <w:left w:w="100" w:type="dxa"/>
            </w:tcMar>
            <w:vAlign w:val="center"/>
          </w:tcPr>
          <w:p w:rsidR="00224B64" w:rsidRDefault="00AA529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24B64" w:rsidRDefault="00224B64">
            <w:pPr>
              <w:spacing w:after="0"/>
              <w:ind w:left="135"/>
              <w:jc w:val="center"/>
            </w:pPr>
          </w:p>
        </w:tc>
        <w:tc>
          <w:tcPr>
            <w:tcW w:w="1848" w:type="dxa"/>
            <w:tcMar>
              <w:top w:w="50" w:type="dxa"/>
              <w:left w:w="100" w:type="dxa"/>
            </w:tcMar>
            <w:vAlign w:val="center"/>
          </w:tcPr>
          <w:p w:rsidR="00224B64" w:rsidRDefault="00224B64">
            <w:pPr>
              <w:spacing w:after="0"/>
              <w:ind w:left="135"/>
              <w:jc w:val="center"/>
            </w:pPr>
          </w:p>
        </w:tc>
        <w:tc>
          <w:tcPr>
            <w:tcW w:w="2804"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https://m.edsoo.ru/7f41cc74</w:t>
              </w:r>
            </w:hyperlink>
          </w:p>
        </w:tc>
      </w:tr>
      <w:tr w:rsidR="00224B64">
        <w:trPr>
          <w:trHeight w:val="144"/>
          <w:tblCellSpacing w:w="20" w:type="nil"/>
        </w:trPr>
        <w:tc>
          <w:tcPr>
            <w:tcW w:w="0" w:type="auto"/>
            <w:gridSpan w:val="2"/>
            <w:tcMar>
              <w:top w:w="50" w:type="dxa"/>
              <w:left w:w="100" w:type="dxa"/>
            </w:tcMar>
            <w:vAlign w:val="center"/>
          </w:tcPr>
          <w:p w:rsidR="00224B64" w:rsidRDefault="00AA529C">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24B64" w:rsidRDefault="00224B64"/>
        </w:tc>
      </w:tr>
    </w:tbl>
    <w:p w:rsidR="00224B64" w:rsidRDefault="00224B64">
      <w:pPr>
        <w:sectPr w:rsidR="00224B64">
          <w:pgSz w:w="16383" w:h="11906" w:orient="landscape"/>
          <w:pgMar w:top="1134" w:right="850" w:bottom="1134" w:left="1701" w:header="720" w:footer="720" w:gutter="0"/>
          <w:cols w:space="720"/>
        </w:sectPr>
      </w:pPr>
    </w:p>
    <w:p w:rsidR="00224B64" w:rsidRDefault="00224B64">
      <w:pPr>
        <w:sectPr w:rsidR="00224B64">
          <w:pgSz w:w="16383" w:h="11906" w:orient="landscape"/>
          <w:pgMar w:top="1134" w:right="850" w:bottom="1134" w:left="1701" w:header="720" w:footer="720" w:gutter="0"/>
          <w:cols w:space="720"/>
        </w:sectPr>
      </w:pPr>
    </w:p>
    <w:p w:rsidR="00224B64" w:rsidRDefault="00AA529C">
      <w:pPr>
        <w:spacing w:after="0"/>
        <w:ind w:left="120"/>
      </w:pPr>
      <w:bookmarkStart w:id="8" w:name="block-7841452"/>
      <w:bookmarkEnd w:id="7"/>
      <w:r>
        <w:rPr>
          <w:rFonts w:ascii="Times New Roman" w:hAnsi="Times New Roman"/>
          <w:b/>
          <w:color w:val="000000"/>
          <w:sz w:val="28"/>
        </w:rPr>
        <w:lastRenderedPageBreak/>
        <w:t xml:space="preserve"> ПОУРОЧНОЕ ПЛАНИРОВАНИЕ </w:t>
      </w:r>
    </w:p>
    <w:p w:rsidR="00224B64" w:rsidRDefault="00AA52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224B64">
        <w:trPr>
          <w:trHeight w:val="144"/>
          <w:tblCellSpacing w:w="20" w:type="nil"/>
        </w:trPr>
        <w:tc>
          <w:tcPr>
            <w:tcW w:w="378"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4B64" w:rsidRDefault="00224B64">
            <w:pPr>
              <w:spacing w:after="0"/>
              <w:ind w:left="135"/>
            </w:pPr>
          </w:p>
        </w:tc>
        <w:tc>
          <w:tcPr>
            <w:tcW w:w="3168"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Тема урока </w:t>
            </w:r>
          </w:p>
          <w:p w:rsidR="00224B64" w:rsidRDefault="00224B64">
            <w:pPr>
              <w:spacing w:after="0"/>
              <w:ind w:left="135"/>
            </w:pPr>
          </w:p>
        </w:tc>
        <w:tc>
          <w:tcPr>
            <w:tcW w:w="0" w:type="auto"/>
            <w:gridSpan w:val="3"/>
            <w:tcMar>
              <w:top w:w="50" w:type="dxa"/>
              <w:left w:w="100" w:type="dxa"/>
            </w:tcMar>
            <w:vAlign w:val="center"/>
          </w:tcPr>
          <w:p w:rsidR="00224B64" w:rsidRDefault="00AA52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Дата изучения </w:t>
            </w:r>
          </w:p>
          <w:p w:rsidR="00224B64" w:rsidRDefault="00224B64">
            <w:pPr>
              <w:spacing w:after="0"/>
              <w:ind w:left="135"/>
            </w:pPr>
          </w:p>
        </w:tc>
        <w:tc>
          <w:tcPr>
            <w:tcW w:w="1977"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Электронные цифровые образовательные ресурсы </w:t>
            </w:r>
          </w:p>
          <w:p w:rsidR="00224B64" w:rsidRDefault="00224B64">
            <w:pPr>
              <w:spacing w:after="0"/>
              <w:ind w:left="135"/>
            </w:pPr>
          </w:p>
        </w:tc>
      </w:tr>
      <w:tr w:rsidR="00224B64">
        <w:trPr>
          <w:trHeight w:val="144"/>
          <w:tblCellSpacing w:w="20" w:type="nil"/>
        </w:trPr>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c>
          <w:tcPr>
            <w:tcW w:w="830"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Всего </w:t>
            </w:r>
          </w:p>
          <w:p w:rsidR="00224B64" w:rsidRDefault="00224B64">
            <w:pPr>
              <w:spacing w:after="0"/>
              <w:ind w:left="135"/>
            </w:pPr>
          </w:p>
        </w:tc>
        <w:tc>
          <w:tcPr>
            <w:tcW w:w="1529"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Контрольные работы </w:t>
            </w:r>
          </w:p>
          <w:p w:rsidR="00224B64" w:rsidRDefault="00224B64">
            <w:pPr>
              <w:spacing w:after="0"/>
              <w:ind w:left="135"/>
            </w:pPr>
          </w:p>
        </w:tc>
        <w:tc>
          <w:tcPr>
            <w:tcW w:w="1628"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Практические работы </w:t>
            </w:r>
          </w:p>
          <w:p w:rsidR="00224B64" w:rsidRDefault="00224B64">
            <w:pPr>
              <w:spacing w:after="0"/>
              <w:ind w:left="135"/>
            </w:pPr>
          </w:p>
        </w:tc>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https://m.edsoo.ru/863e6122</w:t>
              </w:r>
            </w:hyperlink>
            <w:r>
              <w:rPr>
                <w:rFonts w:ascii="Times New Roman" w:hAnsi="Times New Roman"/>
                <w:color w:val="000000"/>
                <w:sz w:val="24"/>
              </w:rPr>
              <w:t xml:space="preserve"> </w:t>
            </w:r>
            <w:hyperlink r:id="rId20">
              <w:r>
                <w:rPr>
                  <w:rFonts w:ascii="Times New Roman" w:hAnsi="Times New Roman"/>
                  <w:color w:val="0000FF"/>
                  <w:u w:val="single"/>
                </w:rPr>
                <w:t>https://m.edsoo.ru/863e632a</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https://m.edsoo.ru/863e6122</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https://m.edsoo.ru/863e6564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https://m.edsoo.ru/863e674e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https://m.edsoo.ru/863e6b72</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https://m.edsoo.ru/863e6870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https://m.edsoo.ru/863e6d5c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https://m.edsoo.ru/863e6e88</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https://m.edsoo.ru/863e6ff0</w:t>
              </w:r>
            </w:hyperlink>
            <w:r>
              <w:rPr>
                <w:rFonts w:ascii="Times New Roman" w:hAnsi="Times New Roman"/>
                <w:color w:val="000000"/>
                <w:sz w:val="24"/>
              </w:rPr>
              <w:t xml:space="preserve"> </w:t>
            </w:r>
            <w:hyperlink r:id="rId30">
              <w:r>
                <w:rPr>
                  <w:rFonts w:ascii="Times New Roman" w:hAnsi="Times New Roman"/>
                  <w:color w:val="0000FF"/>
                  <w:u w:val="single"/>
                </w:rPr>
                <w:t>https://m.edsoo.ru/863e716c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https://m.edsoo.ru/863e766c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https://m.edsoo.ru/863e7c98</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https://m.edsoo.ru/863e7aae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https://m.edsoo.ru/863e7dc4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https://m.edsoo.ru/863e796e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https://m.edsoo.ru/863e7540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https://m.edsoo.ru/863e81b6</w:t>
              </w:r>
            </w:hyperlink>
            <w:r>
              <w:rPr>
                <w:rFonts w:ascii="Times New Roman" w:hAnsi="Times New Roman"/>
                <w:color w:val="000000"/>
                <w:sz w:val="24"/>
              </w:rPr>
              <w:t xml:space="preserve"> </w:t>
            </w:r>
            <w:hyperlink r:id="rId39">
              <w:r>
                <w:rPr>
                  <w:rFonts w:ascii="Times New Roman" w:hAnsi="Times New Roman"/>
                  <w:color w:val="0000FF"/>
                  <w:u w:val="single"/>
                </w:rPr>
                <w:t>https://m.edsoo.ru/863e831e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https://m.edsoo.ru/863e7f4a</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https://m.edsoo.ru/863e81b6</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https://m.edsoo.ru/863e8436</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https://m.edsoo.ru/863e86f2</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https://m.edsoo.ru/863e8878</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25</w:t>
            </w:r>
          </w:p>
        </w:tc>
        <w:tc>
          <w:tcPr>
            <w:tcW w:w="3168" w:type="dxa"/>
            <w:tcMar>
              <w:top w:w="50" w:type="dxa"/>
              <w:left w:w="100" w:type="dxa"/>
            </w:tcMar>
            <w:vAlign w:val="center"/>
          </w:tcPr>
          <w:p w:rsidR="00224B64" w:rsidRDefault="00AA529C">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https://m.edsoo.ru/863e89a4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https://m.edsoo.ru/863e8c60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https://m.edsoo.ru/863e8efe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https://m.edsoo.ru/863e8d78</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https://m.edsoo.ru/863e9214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https://m.edsoo.ru/863e9336</w:t>
              </w:r>
            </w:hyperlink>
          </w:p>
        </w:tc>
      </w:tr>
      <w:tr w:rsidR="00224B64">
        <w:trPr>
          <w:trHeight w:val="144"/>
          <w:tblCellSpacing w:w="20" w:type="nil"/>
        </w:trPr>
        <w:tc>
          <w:tcPr>
            <w:tcW w:w="0" w:type="auto"/>
            <w:gridSpan w:val="2"/>
            <w:tcMar>
              <w:top w:w="50" w:type="dxa"/>
              <w:left w:w="100" w:type="dxa"/>
            </w:tcMar>
            <w:vAlign w:val="center"/>
          </w:tcPr>
          <w:p w:rsidR="00224B64" w:rsidRDefault="00AA529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24B64" w:rsidRDefault="00224B64"/>
        </w:tc>
      </w:tr>
    </w:tbl>
    <w:p w:rsidR="00224B64" w:rsidRDefault="00224B64">
      <w:pPr>
        <w:sectPr w:rsidR="00224B64">
          <w:pgSz w:w="16383" w:h="11906" w:orient="landscape"/>
          <w:pgMar w:top="1134" w:right="850" w:bottom="1134" w:left="1701" w:header="720" w:footer="720" w:gutter="0"/>
          <w:cols w:space="720"/>
        </w:sectPr>
      </w:pPr>
    </w:p>
    <w:p w:rsidR="00224B64" w:rsidRDefault="00AA529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224B64">
        <w:trPr>
          <w:trHeight w:val="144"/>
          <w:tblCellSpacing w:w="20" w:type="nil"/>
        </w:trPr>
        <w:tc>
          <w:tcPr>
            <w:tcW w:w="378"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4B64" w:rsidRDefault="00224B64">
            <w:pPr>
              <w:spacing w:after="0"/>
              <w:ind w:left="135"/>
            </w:pPr>
          </w:p>
        </w:tc>
        <w:tc>
          <w:tcPr>
            <w:tcW w:w="3168"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Тема урока </w:t>
            </w:r>
          </w:p>
          <w:p w:rsidR="00224B64" w:rsidRDefault="00224B64">
            <w:pPr>
              <w:spacing w:after="0"/>
              <w:ind w:left="135"/>
            </w:pPr>
          </w:p>
        </w:tc>
        <w:tc>
          <w:tcPr>
            <w:tcW w:w="0" w:type="auto"/>
            <w:gridSpan w:val="3"/>
            <w:tcMar>
              <w:top w:w="50" w:type="dxa"/>
              <w:left w:w="100" w:type="dxa"/>
            </w:tcMar>
            <w:vAlign w:val="center"/>
          </w:tcPr>
          <w:p w:rsidR="00224B64" w:rsidRDefault="00AA52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Дата изучения </w:t>
            </w:r>
          </w:p>
          <w:p w:rsidR="00224B64" w:rsidRDefault="00224B64">
            <w:pPr>
              <w:spacing w:after="0"/>
              <w:ind w:left="135"/>
            </w:pPr>
          </w:p>
        </w:tc>
        <w:tc>
          <w:tcPr>
            <w:tcW w:w="1977" w:type="dxa"/>
            <w:vMerge w:val="restart"/>
            <w:tcMar>
              <w:top w:w="50" w:type="dxa"/>
              <w:left w:w="100" w:type="dxa"/>
            </w:tcMar>
            <w:vAlign w:val="center"/>
          </w:tcPr>
          <w:p w:rsidR="00224B64" w:rsidRDefault="00AA529C">
            <w:pPr>
              <w:spacing w:after="0"/>
              <w:ind w:left="135"/>
            </w:pPr>
            <w:r>
              <w:rPr>
                <w:rFonts w:ascii="Times New Roman" w:hAnsi="Times New Roman"/>
                <w:b/>
                <w:color w:val="000000"/>
                <w:sz w:val="24"/>
              </w:rPr>
              <w:t xml:space="preserve">Электронные цифровые образовательные ресурсы </w:t>
            </w:r>
          </w:p>
          <w:p w:rsidR="00224B64" w:rsidRDefault="00224B64">
            <w:pPr>
              <w:spacing w:after="0"/>
              <w:ind w:left="135"/>
            </w:pPr>
          </w:p>
        </w:tc>
      </w:tr>
      <w:tr w:rsidR="00224B64">
        <w:trPr>
          <w:trHeight w:val="144"/>
          <w:tblCellSpacing w:w="20" w:type="nil"/>
        </w:trPr>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c>
          <w:tcPr>
            <w:tcW w:w="830"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Всего </w:t>
            </w:r>
          </w:p>
          <w:p w:rsidR="00224B64" w:rsidRDefault="00224B64">
            <w:pPr>
              <w:spacing w:after="0"/>
              <w:ind w:left="135"/>
            </w:pPr>
          </w:p>
        </w:tc>
        <w:tc>
          <w:tcPr>
            <w:tcW w:w="1529"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Контрольные работы </w:t>
            </w:r>
          </w:p>
          <w:p w:rsidR="00224B64" w:rsidRDefault="00224B64">
            <w:pPr>
              <w:spacing w:after="0"/>
              <w:ind w:left="135"/>
            </w:pPr>
          </w:p>
        </w:tc>
        <w:tc>
          <w:tcPr>
            <w:tcW w:w="1628" w:type="dxa"/>
            <w:tcMar>
              <w:top w:w="50" w:type="dxa"/>
              <w:left w:w="100" w:type="dxa"/>
            </w:tcMar>
            <w:vAlign w:val="center"/>
          </w:tcPr>
          <w:p w:rsidR="00224B64" w:rsidRDefault="00AA529C">
            <w:pPr>
              <w:spacing w:after="0"/>
              <w:ind w:left="135"/>
            </w:pPr>
            <w:r>
              <w:rPr>
                <w:rFonts w:ascii="Times New Roman" w:hAnsi="Times New Roman"/>
                <w:b/>
                <w:color w:val="000000"/>
                <w:sz w:val="24"/>
              </w:rPr>
              <w:t xml:space="preserve">Практические работы </w:t>
            </w:r>
          </w:p>
          <w:p w:rsidR="00224B64" w:rsidRDefault="00224B64">
            <w:pPr>
              <w:spacing w:after="0"/>
              <w:ind w:left="135"/>
            </w:pPr>
          </w:p>
        </w:tc>
        <w:tc>
          <w:tcPr>
            <w:tcW w:w="0" w:type="auto"/>
            <w:vMerge/>
            <w:tcBorders>
              <w:top w:val="nil"/>
            </w:tcBorders>
            <w:tcMar>
              <w:top w:w="50" w:type="dxa"/>
              <w:left w:w="100" w:type="dxa"/>
            </w:tcMar>
          </w:tcPr>
          <w:p w:rsidR="00224B64" w:rsidRDefault="00224B64"/>
        </w:tc>
        <w:tc>
          <w:tcPr>
            <w:tcW w:w="0" w:type="auto"/>
            <w:vMerge/>
            <w:tcBorders>
              <w:top w:val="nil"/>
            </w:tcBorders>
            <w:tcMar>
              <w:top w:w="50" w:type="dxa"/>
              <w:left w:w="100" w:type="dxa"/>
            </w:tcMar>
          </w:tcPr>
          <w:p w:rsidR="00224B64" w:rsidRDefault="00224B64"/>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https://m.edsoo.ru/863ea20e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https://m.edsoo.ru/863e9570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w:t>
            </w:r>
          </w:p>
        </w:tc>
        <w:tc>
          <w:tcPr>
            <w:tcW w:w="3168" w:type="dxa"/>
            <w:tcMar>
              <w:top w:w="50" w:type="dxa"/>
              <w:left w:w="100" w:type="dxa"/>
            </w:tcMar>
            <w:vAlign w:val="center"/>
          </w:tcPr>
          <w:p w:rsidR="00224B64" w:rsidRDefault="00AA529C">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https://m.edsoo.ru/863e9c1e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https://m.edsoo.ru/863e99c6</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https://m.edsoo.ru/863e9da4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https://m.edsoo.ru/863e9ed0</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https://m.edsoo.ru/863e9fde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https://m.edsoo.ru/863e9c1e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https://m.edsoo.ru/863ea5a6</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https://m.edsoo.ru/863ea6be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https://m.edsoo.ru/863ea8bc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https://m.edsoo.ru/863ea48e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https://m.edsoo.ru/863eac2c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https://m.edsoo.ru/863ead44</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https://m.edsoo.ru/863eaea2</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19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https://m.edsoo.ru/863eafec</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https://m.edsoo.ru/863eb10e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https://m.edsoo.ru/863eb348</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25</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26</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https://m.edsoo.ru/863eb46a</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27</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https://m.edsoo.ru/863eb5fa</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28</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29</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30</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https://m.edsoo.ru/863ebb5e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31</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https://m.edsoo.ru/863ebd16</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33</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AA529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https://m.edsoo.ru/863eba1e</w:t>
              </w:r>
            </w:hyperlink>
          </w:p>
        </w:tc>
      </w:tr>
      <w:tr w:rsidR="00224B64">
        <w:trPr>
          <w:trHeight w:val="144"/>
          <w:tblCellSpacing w:w="20" w:type="nil"/>
        </w:trPr>
        <w:tc>
          <w:tcPr>
            <w:tcW w:w="378" w:type="dxa"/>
            <w:tcMar>
              <w:top w:w="50" w:type="dxa"/>
              <w:left w:w="100" w:type="dxa"/>
            </w:tcMar>
            <w:vAlign w:val="center"/>
          </w:tcPr>
          <w:p w:rsidR="00224B64" w:rsidRDefault="00AA529C">
            <w:pPr>
              <w:spacing w:after="0"/>
            </w:pPr>
            <w:r>
              <w:rPr>
                <w:rFonts w:ascii="Times New Roman" w:hAnsi="Times New Roman"/>
                <w:color w:val="000000"/>
                <w:sz w:val="24"/>
              </w:rPr>
              <w:t>34</w:t>
            </w:r>
          </w:p>
        </w:tc>
        <w:tc>
          <w:tcPr>
            <w:tcW w:w="3168" w:type="dxa"/>
            <w:tcMar>
              <w:top w:w="50" w:type="dxa"/>
              <w:left w:w="100" w:type="dxa"/>
            </w:tcMar>
            <w:vAlign w:val="center"/>
          </w:tcPr>
          <w:p w:rsidR="00224B64" w:rsidRDefault="00AA529C">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24B64" w:rsidRDefault="00224B64">
            <w:pPr>
              <w:spacing w:after="0"/>
              <w:ind w:left="135"/>
              <w:jc w:val="center"/>
            </w:pPr>
          </w:p>
        </w:tc>
        <w:tc>
          <w:tcPr>
            <w:tcW w:w="1628" w:type="dxa"/>
            <w:tcMar>
              <w:top w:w="50" w:type="dxa"/>
              <w:left w:w="100" w:type="dxa"/>
            </w:tcMar>
            <w:vAlign w:val="center"/>
          </w:tcPr>
          <w:p w:rsidR="00224B64" w:rsidRDefault="00224B64">
            <w:pPr>
              <w:spacing w:after="0"/>
              <w:ind w:left="135"/>
              <w:jc w:val="center"/>
            </w:pPr>
          </w:p>
        </w:tc>
        <w:tc>
          <w:tcPr>
            <w:tcW w:w="1155" w:type="dxa"/>
            <w:tcMar>
              <w:top w:w="50" w:type="dxa"/>
              <w:left w:w="100" w:type="dxa"/>
            </w:tcMar>
            <w:vAlign w:val="center"/>
          </w:tcPr>
          <w:p w:rsidR="00224B64" w:rsidRDefault="00224B64">
            <w:pPr>
              <w:spacing w:after="0"/>
              <w:ind w:left="135"/>
            </w:pPr>
          </w:p>
        </w:tc>
        <w:tc>
          <w:tcPr>
            <w:tcW w:w="1977" w:type="dxa"/>
            <w:tcMar>
              <w:top w:w="50" w:type="dxa"/>
              <w:left w:w="100" w:type="dxa"/>
            </w:tcMar>
            <w:vAlign w:val="center"/>
          </w:tcPr>
          <w:p w:rsidR="00224B64" w:rsidRDefault="00224B64">
            <w:pPr>
              <w:spacing w:after="0"/>
              <w:ind w:left="135"/>
            </w:pPr>
          </w:p>
        </w:tc>
      </w:tr>
      <w:tr w:rsidR="00224B64">
        <w:trPr>
          <w:trHeight w:val="144"/>
          <w:tblCellSpacing w:w="20" w:type="nil"/>
        </w:trPr>
        <w:tc>
          <w:tcPr>
            <w:tcW w:w="0" w:type="auto"/>
            <w:gridSpan w:val="2"/>
            <w:tcMar>
              <w:top w:w="50" w:type="dxa"/>
              <w:left w:w="100" w:type="dxa"/>
            </w:tcMar>
            <w:vAlign w:val="center"/>
          </w:tcPr>
          <w:p w:rsidR="00224B64" w:rsidRDefault="00AA529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24B64" w:rsidRDefault="00AA529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24B64" w:rsidRDefault="00224B64"/>
        </w:tc>
      </w:tr>
    </w:tbl>
    <w:p w:rsidR="00224B64" w:rsidRDefault="00224B64">
      <w:pPr>
        <w:sectPr w:rsidR="00224B64">
          <w:pgSz w:w="16383" w:h="11906" w:orient="landscape"/>
          <w:pgMar w:top="1134" w:right="850" w:bottom="1134" w:left="1701" w:header="720" w:footer="720" w:gutter="0"/>
          <w:cols w:space="720"/>
        </w:sectPr>
      </w:pPr>
    </w:p>
    <w:p w:rsidR="00224B64" w:rsidRDefault="00224B64">
      <w:pPr>
        <w:sectPr w:rsidR="00224B64">
          <w:pgSz w:w="16383" w:h="11906" w:orient="landscape"/>
          <w:pgMar w:top="1134" w:right="850" w:bottom="1134" w:left="1701" w:header="720" w:footer="720" w:gutter="0"/>
          <w:cols w:space="720"/>
        </w:sectPr>
      </w:pPr>
    </w:p>
    <w:p w:rsidR="00224B64" w:rsidRDefault="00AA529C">
      <w:pPr>
        <w:spacing w:after="0"/>
        <w:ind w:left="120"/>
      </w:pPr>
      <w:bookmarkStart w:id="9" w:name="block-7841453"/>
      <w:bookmarkEnd w:id="8"/>
      <w:r>
        <w:rPr>
          <w:rFonts w:ascii="Times New Roman" w:hAnsi="Times New Roman"/>
          <w:b/>
          <w:color w:val="000000"/>
          <w:sz w:val="28"/>
        </w:rPr>
        <w:lastRenderedPageBreak/>
        <w:t>УЧЕБНО-МЕТОДИЧЕСКОЕ ОБЕСПЕЧЕНИЕ ОБРАЗОВАТЕЛЬНОГО ПРОЦЕССА</w:t>
      </w:r>
    </w:p>
    <w:p w:rsidR="00224B64" w:rsidRDefault="00AA529C">
      <w:pPr>
        <w:spacing w:after="0" w:line="480" w:lineRule="auto"/>
        <w:ind w:left="120"/>
      </w:pPr>
      <w:r>
        <w:rPr>
          <w:rFonts w:ascii="Times New Roman" w:hAnsi="Times New Roman"/>
          <w:b/>
          <w:color w:val="000000"/>
          <w:sz w:val="28"/>
        </w:rPr>
        <w:t>ОБЯЗАТЕЛЬНЫЕ УЧЕБНЫЕ МАТЕРИАЛЫ ДЛЯ УЧЕНИКА</w:t>
      </w:r>
    </w:p>
    <w:p w:rsidR="00224B64" w:rsidRDefault="00AA529C">
      <w:pPr>
        <w:spacing w:after="0" w:line="480" w:lineRule="auto"/>
        <w:ind w:left="120"/>
      </w:pPr>
      <w:r>
        <w:rPr>
          <w:rFonts w:ascii="Times New Roman" w:hAnsi="Times New Roman"/>
          <w:color w:val="000000"/>
          <w:sz w:val="28"/>
        </w:rPr>
        <w:t>​‌</w:t>
      </w:r>
      <w:bookmarkStart w:id="10" w:name="1afc3992-2479-4825-97e8-55faa1aba9ed"/>
      <w:r>
        <w:rPr>
          <w:rFonts w:ascii="Times New Roman" w:hAnsi="Times New Roman"/>
          <w:color w:val="000000"/>
          <w:sz w:val="28"/>
        </w:rPr>
        <w:t xml:space="preserve">• Биология. Общая биология, 10 класс/ </w:t>
      </w:r>
      <w:proofErr w:type="spellStart"/>
      <w:r>
        <w:rPr>
          <w:rFonts w:ascii="Times New Roman" w:hAnsi="Times New Roman"/>
          <w:color w:val="000000"/>
          <w:sz w:val="28"/>
        </w:rPr>
        <w:t>Сивоглазов</w:t>
      </w:r>
      <w:proofErr w:type="spellEnd"/>
      <w:r>
        <w:rPr>
          <w:rFonts w:ascii="Times New Roman" w:hAnsi="Times New Roman"/>
          <w:color w:val="000000"/>
          <w:sz w:val="28"/>
        </w:rPr>
        <w:t xml:space="preserve"> В.И., Агафонова И.Б., Захарова Е.Т., Общество с ограниченной ответственностью «ДРОФА»; Акционерное общество «Издательство «Просвещение»</w:t>
      </w:r>
      <w:bookmarkEnd w:id="10"/>
      <w:r>
        <w:rPr>
          <w:rFonts w:ascii="Times New Roman" w:hAnsi="Times New Roman"/>
          <w:color w:val="000000"/>
          <w:sz w:val="28"/>
        </w:rPr>
        <w:t>‌​</w:t>
      </w:r>
    </w:p>
    <w:p w:rsidR="00224B64" w:rsidRDefault="00AA529C">
      <w:pPr>
        <w:spacing w:after="0" w:line="480" w:lineRule="auto"/>
        <w:ind w:left="120"/>
      </w:pPr>
      <w:r>
        <w:rPr>
          <w:rFonts w:ascii="Times New Roman" w:hAnsi="Times New Roman"/>
          <w:color w:val="000000"/>
          <w:sz w:val="28"/>
        </w:rPr>
        <w:t>​‌‌</w:t>
      </w:r>
    </w:p>
    <w:p w:rsidR="00224B64" w:rsidRDefault="00AA529C">
      <w:pPr>
        <w:spacing w:after="0"/>
        <w:ind w:left="120"/>
      </w:pPr>
      <w:r>
        <w:rPr>
          <w:rFonts w:ascii="Times New Roman" w:hAnsi="Times New Roman"/>
          <w:color w:val="000000"/>
          <w:sz w:val="28"/>
        </w:rPr>
        <w:t>​</w:t>
      </w:r>
    </w:p>
    <w:p w:rsidR="00224B64" w:rsidRDefault="00AA529C">
      <w:pPr>
        <w:spacing w:after="0" w:line="480" w:lineRule="auto"/>
        <w:ind w:left="120"/>
      </w:pPr>
      <w:r>
        <w:rPr>
          <w:rFonts w:ascii="Times New Roman" w:hAnsi="Times New Roman"/>
          <w:b/>
          <w:color w:val="000000"/>
          <w:sz w:val="28"/>
        </w:rPr>
        <w:t>МЕТОДИЧЕСКИЕ МАТЕРИАЛЫ ДЛЯ УЧИТЕЛЯ</w:t>
      </w:r>
    </w:p>
    <w:p w:rsidR="00224B64" w:rsidRDefault="00AA529C">
      <w:pPr>
        <w:spacing w:after="0" w:line="480" w:lineRule="auto"/>
        <w:ind w:left="120"/>
      </w:pPr>
      <w:r>
        <w:rPr>
          <w:rFonts w:ascii="Times New Roman" w:hAnsi="Times New Roman"/>
          <w:color w:val="000000"/>
          <w:sz w:val="28"/>
        </w:rPr>
        <w:t>​‌</w:t>
      </w:r>
      <w:bookmarkStart w:id="11" w:name="067ab85e-d001-4ef1-a68a-3a188c1c3fcd"/>
      <w:r>
        <w:rPr>
          <w:rFonts w:ascii="Times New Roman" w:hAnsi="Times New Roman"/>
          <w:color w:val="000000"/>
          <w:sz w:val="28"/>
        </w:rPr>
        <w:t>Книга для учителя 10-11 класс</w:t>
      </w:r>
      <w:bookmarkEnd w:id="11"/>
      <w:r>
        <w:rPr>
          <w:rFonts w:ascii="Times New Roman" w:hAnsi="Times New Roman"/>
          <w:color w:val="000000"/>
          <w:sz w:val="28"/>
        </w:rPr>
        <w:t>‌​</w:t>
      </w:r>
    </w:p>
    <w:p w:rsidR="00224B64" w:rsidRDefault="00224B64">
      <w:pPr>
        <w:spacing w:after="0"/>
        <w:ind w:left="120"/>
      </w:pPr>
    </w:p>
    <w:p w:rsidR="00224B64" w:rsidRDefault="00AA529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24B64" w:rsidRDefault="00AA529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https://urok.apkpro.ru/ </w:t>
      </w:r>
      <w:r>
        <w:rPr>
          <w:sz w:val="28"/>
        </w:rPr>
        <w:br/>
      </w:r>
      <w:bookmarkStart w:id="12" w:name="f609a0d8-1d02-442e-8076-df34c8584109"/>
      <w:r>
        <w:rPr>
          <w:rFonts w:ascii="Times New Roman" w:hAnsi="Times New Roman"/>
          <w:color w:val="000000"/>
          <w:sz w:val="28"/>
        </w:rPr>
        <w:t xml:space="preserve"> https://resh.edu.ru/</w:t>
      </w:r>
      <w:bookmarkEnd w:id="12"/>
      <w:r>
        <w:rPr>
          <w:rFonts w:ascii="Times New Roman" w:hAnsi="Times New Roman"/>
          <w:color w:val="333333"/>
          <w:sz w:val="28"/>
        </w:rPr>
        <w:t>‌</w:t>
      </w:r>
      <w:r>
        <w:rPr>
          <w:rFonts w:ascii="Times New Roman" w:hAnsi="Times New Roman"/>
          <w:color w:val="000000"/>
          <w:sz w:val="28"/>
        </w:rPr>
        <w:t>​</w:t>
      </w:r>
    </w:p>
    <w:p w:rsidR="00224B64" w:rsidRDefault="00224B64">
      <w:pPr>
        <w:sectPr w:rsidR="00224B64">
          <w:pgSz w:w="11906" w:h="16383"/>
          <w:pgMar w:top="1134" w:right="850" w:bottom="1134" w:left="1701" w:header="720" w:footer="720" w:gutter="0"/>
          <w:cols w:space="720"/>
        </w:sectPr>
      </w:pPr>
    </w:p>
    <w:bookmarkEnd w:id="9"/>
    <w:p w:rsidR="00AA529C" w:rsidRDefault="00AA529C"/>
    <w:sectPr w:rsidR="00AA52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64"/>
    <w:rsid w:val="00224B64"/>
    <w:rsid w:val="002A4811"/>
    <w:rsid w:val="00AA529C"/>
    <w:rsid w:val="00CD1373"/>
    <w:rsid w:val="00D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A52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5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A52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5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2023-09-06T04:42:00Z</cp:lastPrinted>
  <dcterms:created xsi:type="dcterms:W3CDTF">2023-09-07T08:42:00Z</dcterms:created>
  <dcterms:modified xsi:type="dcterms:W3CDTF">2023-09-07T08:42:00Z</dcterms:modified>
</cp:coreProperties>
</file>